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spacing w:lineRule="auto" w:line="360"/>
        <w:jc w:val="center"/>
        <w:rPr>
          <w:rFonts w:ascii="Calibri" w:hAnsi="Calibri" w:eastAsia="Calibri" w:cs="Calibri"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mallCaps/>
          <w:sz w:val="24"/>
          <w:szCs w:val="24"/>
          <w:u w:val="single"/>
        </w:rPr>
        <w:t>ANEXO IV</w:t>
      </w:r>
    </w:p>
    <w:p>
      <w:pPr>
        <w:pStyle w:val="Normal1"/>
        <w:spacing w:lineRule="auto" w:line="276" w:before="0" w:after="200"/>
        <w:jc w:val="center"/>
        <w:rPr>
          <w:rFonts w:ascii="Calibri" w:hAnsi="Calibri" w:eastAsia="Calibri" w:cs="Calibri"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z w:val="24"/>
          <w:szCs w:val="24"/>
          <w:u w:val="single"/>
        </w:rPr>
        <w:t>FORMULÁRIO DE INSCRIÇÃO</w:t>
      </w:r>
    </w:p>
    <w:p>
      <w:pPr>
        <w:pStyle w:val="Normal1"/>
        <w:spacing w:lineRule="auto" w:line="360"/>
        <w:jc w:val="center"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z w:val="24"/>
          <w:szCs w:val="24"/>
          <w:u w:val="single"/>
        </w:rPr>
        <w:t xml:space="preserve">CATEGORIA: MESTRES E MESTRAS, PONTOS DE MEMÓRIA E FESTAS POPULARES </w:t>
      </w:r>
    </w:p>
    <w:p>
      <w:pPr>
        <w:pStyle w:val="Normal1"/>
        <w:spacing w:lineRule="auto" w:line="360"/>
        <w:jc w:val="center"/>
        <w:rPr>
          <w:rFonts w:ascii="Calibri" w:hAnsi="Calibri" w:eastAsia="Calibri" w:cs="Calibri"/>
          <w:sz w:val="24"/>
          <w:szCs w:val="24"/>
          <w:u w:val="single"/>
        </w:rPr>
      </w:pPr>
      <w:r>
        <w:rPr>
          <w:rFonts w:eastAsia="Calibri" w:cs="Calibri" w:ascii="Calibri" w:hAnsi="Calibri"/>
          <w:sz w:val="24"/>
          <w:szCs w:val="24"/>
          <w:u w:val="single"/>
        </w:rPr>
      </w:r>
    </w:p>
    <w:p>
      <w:pPr>
        <w:pStyle w:val="Normal1"/>
        <w:spacing w:lineRule="auto" w:line="360"/>
        <w:jc w:val="center"/>
        <w:rPr>
          <w:rFonts w:ascii="Calibri" w:hAnsi="Calibri" w:eastAsia="Calibri" w:cs="Calibri"/>
          <w:sz w:val="24"/>
          <w:szCs w:val="24"/>
          <w:u w:val="single"/>
        </w:rPr>
      </w:pPr>
      <w:r>
        <w:rPr>
          <w:rFonts w:eastAsia="Calibri" w:cs="Calibri" w:ascii="Calibri" w:hAnsi="Calibri"/>
          <w:sz w:val="24"/>
          <w:szCs w:val="24"/>
          <w:u w:val="single"/>
        </w:rPr>
      </w:r>
    </w:p>
    <w:p>
      <w:pPr>
        <w:pStyle w:val="Normal1"/>
        <w:spacing w:lineRule="auto" w:line="276" w:before="0" w:after="200"/>
        <w:jc w:val="both"/>
        <w:rPr>
          <w:rFonts w:ascii="Calibri" w:hAnsi="Calibri" w:eastAsia="Calibri" w:cs="Calibri"/>
          <w:sz w:val="24"/>
          <w:szCs w:val="24"/>
          <w:u w:val="single"/>
        </w:rPr>
      </w:pPr>
      <w:r>
        <w:rPr>
          <w:rFonts w:eastAsia="Calibri" w:cs="Calibri" w:ascii="Calibri" w:hAnsi="Calibri"/>
          <w:sz w:val="24"/>
          <w:szCs w:val="24"/>
          <w:u w:val="single"/>
        </w:rPr>
        <w:t>Em caso de respostas feitas à mão (manuscritas), caso sua resposta não caiba nas linhas, pode-se usar o verso da página ou outra página, desde que se indique claramente o número da questão que está sendo respondida.</w:t>
      </w:r>
    </w:p>
    <w:p>
      <w:pPr>
        <w:pStyle w:val="Normal1"/>
        <w:widowControl w:val="false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Style w:val="Table1"/>
        <w:tblW w:w="9923" w:type="dxa"/>
        <w:jc w:val="left"/>
        <w:tblInd w:w="-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71"/>
        <w:gridCol w:w="13"/>
        <w:gridCol w:w="1596"/>
        <w:gridCol w:w="1597"/>
        <w:gridCol w:w="893"/>
        <w:gridCol w:w="3153"/>
      </w:tblGrid>
      <w:tr>
        <w:trPr>
          <w:trHeight w:val="170" w:hRule="atLeast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200"/>
              <w:ind w:left="57" w:right="57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DADOS PESSOAIS DO CANDIDATO</w:t>
            </w:r>
          </w:p>
        </w:tc>
      </w:tr>
      <w:tr>
        <w:trPr>
          <w:trHeight w:val="170" w:hRule="atLeast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200"/>
              <w:ind w:left="57" w:right="57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Indique o nome da iniciativa cultural apresentada: </w:t>
            </w:r>
          </w:p>
        </w:tc>
      </w:tr>
      <w:tr>
        <w:trPr>
          <w:trHeight w:val="170" w:hRule="atLeast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200"/>
              <w:ind w:left="57" w:right="57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Nome: </w:t>
            </w:r>
          </w:p>
        </w:tc>
      </w:tr>
      <w:tr>
        <w:trPr>
          <w:trHeight w:val="170" w:hRule="atLeast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200"/>
              <w:ind w:left="57" w:right="57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Apelido, se houver: </w:t>
            </w:r>
          </w:p>
        </w:tc>
      </w:tr>
      <w:tr>
        <w:trPr>
          <w:trHeight w:val="170" w:hRule="atLeast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200"/>
              <w:ind w:left="57" w:right="57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Identidade de gênero: FEMININO (  ) MASCULINO ( X )</w:t>
            </w:r>
          </w:p>
        </w:tc>
      </w:tr>
      <w:tr>
        <w:trPr>
          <w:trHeight w:val="170" w:hRule="atLeast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200"/>
              <w:ind w:left="57" w:right="57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Trata-se de candidato indígena: SIM (  )   NÃO (   )</w:t>
            </w:r>
          </w:p>
        </w:tc>
      </w:tr>
      <w:tr>
        <w:trPr>
          <w:trHeight w:val="170" w:hRule="atLeast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200"/>
              <w:ind w:right="57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Endereço: </w:t>
            </w:r>
          </w:p>
        </w:tc>
      </w:tr>
      <w:tr>
        <w:trPr>
          <w:trHeight w:val="170" w:hRule="atLeast"/>
        </w:trPr>
        <w:tc>
          <w:tcPr>
            <w:tcW w:w="4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200"/>
              <w:ind w:right="57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Cidade: </w:t>
            </w:r>
          </w:p>
        </w:tc>
        <w:tc>
          <w:tcPr>
            <w:tcW w:w="5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200"/>
              <w:ind w:right="57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UF: RN</w:t>
            </w:r>
          </w:p>
        </w:tc>
      </w:tr>
      <w:tr>
        <w:trPr>
          <w:trHeight w:val="170" w:hRule="atLeast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200"/>
              <w:ind w:left="57" w:right="57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Bairro: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200"/>
              <w:ind w:left="57" w:right="57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Número: 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200"/>
              <w:ind w:left="57" w:right="57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Complemento:</w:t>
            </w:r>
          </w:p>
        </w:tc>
      </w:tr>
      <w:tr>
        <w:trPr>
          <w:trHeight w:val="170" w:hRule="atLeast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200"/>
              <w:ind w:left="57" w:right="57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CEP: 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200"/>
              <w:ind w:left="57" w:right="57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DDD / Telefone:  </w:t>
            </w:r>
          </w:p>
        </w:tc>
      </w:tr>
      <w:tr>
        <w:trPr>
          <w:trHeight w:val="170" w:hRule="atLeast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200"/>
              <w:ind w:left="57" w:right="57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Data de Nascimento:</w:t>
            </w:r>
          </w:p>
          <w:p>
            <w:pPr>
              <w:pStyle w:val="Normal1"/>
              <w:widowControl w:val="false"/>
              <w:spacing w:lineRule="auto" w:line="276" w:before="0" w:after="200"/>
              <w:ind w:left="57" w:right="57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4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200"/>
              <w:ind w:left="57" w:right="57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RG:</w:t>
            </w:r>
          </w:p>
          <w:p>
            <w:pPr>
              <w:pStyle w:val="Normal1"/>
              <w:widowControl w:val="false"/>
              <w:spacing w:lineRule="auto" w:line="276" w:before="0" w:after="200"/>
              <w:ind w:left="57" w:right="57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200"/>
              <w:ind w:left="57" w:right="57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CPF:</w:t>
            </w:r>
          </w:p>
          <w:p>
            <w:pPr>
              <w:pStyle w:val="Normal1"/>
              <w:widowControl w:val="false"/>
              <w:spacing w:lineRule="auto" w:line="276" w:before="0" w:after="200"/>
              <w:ind w:left="57" w:right="57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170" w:hRule="atLeast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0" w:after="200"/>
              <w:ind w:left="57" w:right="57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E-mail</w:t>
            </w:r>
          </w:p>
        </w:tc>
      </w:tr>
      <w:tr>
        <w:trPr>
          <w:trHeight w:val="170" w:hRule="atLeast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/>
              <w:ind w:left="57" w:right="57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Página da internet (exemplo: Facebook, site, canal no Youtube, etc.): </w:t>
            </w:r>
          </w:p>
          <w:p>
            <w:pPr>
              <w:pStyle w:val="Normal1"/>
              <w:widowControl w:val="false"/>
              <w:spacing w:lineRule="auto" w:line="276" w:before="0" w:after="200"/>
              <w:ind w:left="57" w:right="57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76"/>
        <w:rPr/>
      </w:pPr>
      <w:r>
        <w:rPr/>
      </w:r>
    </w:p>
    <w:p>
      <w:pPr>
        <w:pStyle w:val="Normal1"/>
        <w:spacing w:lineRule="auto" w:line="276"/>
        <w:rPr/>
      </w:pPr>
      <w:r>
        <w:rPr/>
      </w:r>
    </w:p>
    <w:p>
      <w:pPr>
        <w:pStyle w:val="Normal1"/>
        <w:spacing w:lineRule="auto" w:line="276"/>
        <w:rPr/>
      </w:pPr>
      <w:r>
        <w:rPr/>
      </w:r>
    </w:p>
    <w:p>
      <w:pPr>
        <w:pStyle w:val="Normal1"/>
        <w:spacing w:lineRule="auto" w:line="276"/>
        <w:rPr/>
      </w:pPr>
      <w:r>
        <w:rPr/>
      </w:r>
    </w:p>
    <w:p>
      <w:pPr>
        <w:pStyle w:val="Normal1"/>
        <w:spacing w:lineRule="auto" w:line="276"/>
        <w:rPr/>
      </w:pPr>
      <w:r>
        <w:rPr/>
        <w:t>2. Descreva a atividade cultural relatando como ela é desenvolvida.</w:t>
      </w:r>
    </w:p>
    <w:p>
      <w:pPr>
        <w:pStyle w:val="Normal1"/>
        <w:spacing w:lineRule="auto" w:line="276" w:before="240" w:after="240"/>
        <w:rPr/>
      </w:pPr>
      <w:r>
        <w:rPr/>
        <w:t xml:space="preserve"> </w:t>
      </w:r>
    </w:p>
    <w:p>
      <w:pPr>
        <w:pStyle w:val="Normal1"/>
        <w:spacing w:lineRule="auto" w:line="276" w:before="240" w:after="240"/>
        <w:rPr/>
      </w:pPr>
      <w:r>
        <w:rPr/>
        <w:t xml:space="preserve"> </w:t>
      </w:r>
    </w:p>
    <w:p>
      <w:pPr>
        <w:pStyle w:val="Normal1"/>
        <w:spacing w:lineRule="auto" w:line="276" w:before="240" w:after="240"/>
        <w:rPr/>
      </w:pPr>
      <w:r>
        <w:rPr/>
        <w:t xml:space="preserve"> </w:t>
      </w:r>
    </w:p>
    <w:p>
      <w:pPr>
        <w:pStyle w:val="Normal1"/>
        <w:spacing w:lineRule="auto" w:line="276" w:before="240" w:after="240"/>
        <w:rPr/>
      </w:pPr>
      <w:r>
        <w:rPr/>
        <w:t xml:space="preserve"> </w:t>
      </w:r>
    </w:p>
    <w:p>
      <w:pPr>
        <w:pStyle w:val="Normal1"/>
        <w:spacing w:lineRule="auto" w:line="276" w:before="240" w:after="240"/>
        <w:rPr/>
      </w:pPr>
      <w:r>
        <w:rPr/>
        <w:t xml:space="preserve"> </w:t>
      </w:r>
    </w:p>
    <w:p>
      <w:pPr>
        <w:pStyle w:val="Normal1"/>
        <w:spacing w:lineRule="auto" w:line="276" w:before="240" w:after="240"/>
        <w:rPr/>
      </w:pPr>
      <w:r>
        <w:rPr/>
        <w:t xml:space="preserve"> </w:t>
      </w:r>
    </w:p>
    <w:p>
      <w:pPr>
        <w:pStyle w:val="Normal1"/>
        <w:spacing w:lineRule="auto" w:line="276" w:before="240" w:after="240"/>
        <w:rPr/>
      </w:pPr>
      <w:r>
        <w:rPr/>
        <w:t xml:space="preserve"> </w:t>
      </w:r>
    </w:p>
    <w:p>
      <w:pPr>
        <w:pStyle w:val="Normal1"/>
        <w:spacing w:lineRule="auto" w:line="276" w:before="240" w:after="240"/>
        <w:rPr/>
      </w:pPr>
      <w:r>
        <w:rPr/>
        <w:t xml:space="preserve"> </w:t>
      </w:r>
    </w:p>
    <w:p>
      <w:pPr>
        <w:pStyle w:val="Normal1"/>
        <w:spacing w:lineRule="auto" w:line="276"/>
        <w:jc w:val="both"/>
        <w:rPr/>
      </w:pPr>
      <w:r>
        <w:rPr/>
        <w:t>3. Como é feita a transmissão dos saberes às novas gerações e quais têm sido as dificuldades para manter o interesse dos mais jovens pela tradição?</w:t>
      </w:r>
    </w:p>
    <w:p>
      <w:pPr>
        <w:pStyle w:val="Normal1"/>
        <w:spacing w:lineRule="auto" w:line="276"/>
        <w:jc w:val="both"/>
        <w:rPr/>
      </w:pPr>
      <w:r>
        <w:rPr/>
        <w:t xml:space="preserve"> </w:t>
      </w:r>
    </w:p>
    <w:p>
      <w:pPr>
        <w:pStyle w:val="Normal1"/>
        <w:spacing w:lineRule="auto" w:line="276"/>
        <w:jc w:val="both"/>
        <w:rPr/>
      </w:pPr>
      <w:r>
        <w:rPr/>
        <w:t xml:space="preserve"> </w:t>
      </w:r>
    </w:p>
    <w:p>
      <w:pPr>
        <w:pStyle w:val="Normal1"/>
        <w:spacing w:lineRule="auto" w:line="276"/>
        <w:jc w:val="both"/>
        <w:rPr/>
      </w:pPr>
      <w:r>
        <w:rPr/>
        <w:t xml:space="preserve"> </w:t>
      </w:r>
    </w:p>
    <w:p>
      <w:pPr>
        <w:pStyle w:val="Normal1"/>
        <w:spacing w:lineRule="auto" w:line="276"/>
        <w:jc w:val="both"/>
        <w:rPr/>
      </w:pPr>
      <w:r>
        <w:rPr/>
        <w:t xml:space="preserve"> </w:t>
      </w:r>
    </w:p>
    <w:p>
      <w:pPr>
        <w:pStyle w:val="Normal1"/>
        <w:spacing w:lineRule="auto" w:line="276"/>
        <w:jc w:val="both"/>
        <w:rPr/>
      </w:pPr>
      <w:r>
        <w:rPr/>
        <w:t xml:space="preserve"> </w:t>
      </w:r>
    </w:p>
    <w:p>
      <w:pPr>
        <w:pStyle w:val="Normal1"/>
        <w:spacing w:lineRule="auto" w:line="276"/>
        <w:ind w:left="0" w:hanging="0"/>
        <w:jc w:val="both"/>
        <w:rPr/>
      </w:pPr>
      <w:r>
        <w:rPr/>
      </w:r>
    </w:p>
    <w:p>
      <w:pPr>
        <w:pStyle w:val="Normal1"/>
        <w:spacing w:lineRule="auto" w:line="276"/>
        <w:ind w:left="0" w:hanging="0"/>
        <w:jc w:val="both"/>
        <w:rPr/>
      </w:pPr>
      <w:r>
        <w:rPr/>
      </w:r>
    </w:p>
    <w:p>
      <w:pPr>
        <w:pStyle w:val="Normal1"/>
        <w:spacing w:lineRule="auto" w:line="276"/>
        <w:ind w:left="0" w:hanging="0"/>
        <w:jc w:val="both"/>
        <w:rPr/>
      </w:pPr>
      <w:r>
        <w:rPr/>
      </w:r>
    </w:p>
    <w:p>
      <w:pPr>
        <w:pStyle w:val="Normal1"/>
        <w:spacing w:lineRule="auto" w:line="276"/>
        <w:ind w:left="0" w:hanging="0"/>
        <w:jc w:val="both"/>
        <w:rPr/>
      </w:pPr>
      <w:r>
        <w:rPr/>
      </w:r>
    </w:p>
    <w:p>
      <w:pPr>
        <w:pStyle w:val="Normal1"/>
        <w:spacing w:lineRule="auto" w:line="276"/>
        <w:ind w:left="0" w:hanging="0"/>
        <w:jc w:val="both"/>
        <w:rPr/>
      </w:pPr>
      <w:r>
        <w:rPr/>
        <w:t>4.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 </w:t>
      </w:r>
      <w:r>
        <w:rPr/>
        <w:t>Quantas pessoas da comunidade participam da realização da iniciativa cultural? Diga também o que é feito por estas pessoas.</w:t>
      </w:r>
    </w:p>
    <w:p>
      <w:pPr>
        <w:pStyle w:val="Normal1"/>
        <w:spacing w:lineRule="auto" w:line="276"/>
        <w:rPr/>
      </w:pPr>
      <w:r>
        <w:rPr/>
      </w:r>
    </w:p>
    <w:sectPr>
      <w:type w:val="nextPage"/>
      <w:pgSz w:w="12240" w:h="15840"/>
      <w:pgMar w:left="1700" w:right="1133" w:header="0" w:top="1700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2</Pages>
  <Words>170</Words>
  <Characters>874</Characters>
  <CharactersWithSpaces>1049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2020-09-30T08:07:03Z</dcterms:modified>
  <cp:revision>1</cp:revision>
  <dc:subject/>
  <dc:title/>
</cp:coreProperties>
</file>